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FF49" w14:textId="77777777" w:rsidR="00CF277A" w:rsidRPr="00607108" w:rsidRDefault="00527F5E" w:rsidP="00607108">
      <w:pPr>
        <w:jc w:val="center"/>
        <w:rPr>
          <w:b/>
          <w:sz w:val="40"/>
        </w:rPr>
      </w:pPr>
      <w:r>
        <w:rPr>
          <w:b/>
          <w:noProof/>
          <w:sz w:val="40"/>
          <w:lang w:eastAsia="en-AU"/>
        </w:rPr>
        <w:drawing>
          <wp:anchor distT="0" distB="0" distL="114300" distR="114300" simplePos="0" relativeHeight="251658240" behindDoc="1" locked="0" layoutInCell="1" allowOverlap="1" wp14:anchorId="7805B993" wp14:editId="0EAD3710">
            <wp:simplePos x="0" y="0"/>
            <wp:positionH relativeFrom="column">
              <wp:posOffset>108792</wp:posOffset>
            </wp:positionH>
            <wp:positionV relativeFrom="paragraph">
              <wp:posOffset>0</wp:posOffset>
            </wp:positionV>
            <wp:extent cx="1259378" cy="1338349"/>
            <wp:effectExtent l="0" t="0" r="0" b="0"/>
            <wp:wrapTight wrapText="bothSides">
              <wp:wrapPolygon edited="0">
                <wp:start x="0" y="0"/>
                <wp:lineTo x="0" y="21221"/>
                <wp:lineTo x="21241" y="21221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78" cy="1338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108" w:rsidRPr="00607108">
        <w:rPr>
          <w:b/>
          <w:sz w:val="40"/>
        </w:rPr>
        <w:t>SPRINGSURE SHOW SOCIETY</w:t>
      </w:r>
    </w:p>
    <w:p w14:paraId="1D8F7E72" w14:textId="77777777" w:rsidR="00527F5E" w:rsidRPr="00C23302" w:rsidRDefault="00CB6750" w:rsidP="00AA1AD0">
      <w:pPr>
        <w:jc w:val="center"/>
        <w:rPr>
          <w:b/>
          <w:bCs/>
          <w:sz w:val="32"/>
        </w:rPr>
      </w:pPr>
      <w:r w:rsidRPr="00C23302">
        <w:rPr>
          <w:b/>
          <w:bCs/>
          <w:sz w:val="32"/>
        </w:rPr>
        <w:t xml:space="preserve">SECTION </w:t>
      </w:r>
      <w:r w:rsidR="008623C6" w:rsidRPr="00C23302">
        <w:rPr>
          <w:b/>
          <w:bCs/>
          <w:sz w:val="32"/>
        </w:rPr>
        <w:t xml:space="preserve"> 6 – CATTLE DOG TRIALS</w:t>
      </w:r>
    </w:p>
    <w:p w14:paraId="24F2969C" w14:textId="77777777" w:rsidR="008623C6" w:rsidRPr="000B3008" w:rsidRDefault="008623C6" w:rsidP="0086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val="en-US"/>
        </w:rPr>
      </w:pPr>
      <w:r w:rsidRPr="000B3008">
        <w:rPr>
          <w:rFonts w:cs="Calibri"/>
          <w:sz w:val="24"/>
          <w:szCs w:val="24"/>
          <w:lang w:val="en-US"/>
        </w:rPr>
        <w:t xml:space="preserve">STEWARDS: Mr David O'Connor PH: 49841 966 </w:t>
      </w:r>
      <w:r>
        <w:rPr>
          <w:rFonts w:cs="Calibri"/>
          <w:sz w:val="24"/>
          <w:szCs w:val="24"/>
          <w:lang w:val="en-US"/>
        </w:rPr>
        <w:t>/ 0488419666</w:t>
      </w:r>
    </w:p>
    <w:p w14:paraId="0988A52F" w14:textId="77777777" w:rsidR="008623C6" w:rsidRPr="000B3008" w:rsidRDefault="008623C6" w:rsidP="0086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val="en-US"/>
        </w:rPr>
      </w:pPr>
      <w:r w:rsidRPr="000B3008">
        <w:rPr>
          <w:rFonts w:cs="Calibri"/>
          <w:sz w:val="24"/>
          <w:szCs w:val="24"/>
          <w:lang w:val="en-US"/>
        </w:rPr>
        <w:t>ASSISTANT STEWARD: Mrs Adele O’Connor PH: 49841966</w:t>
      </w:r>
      <w:r>
        <w:rPr>
          <w:rFonts w:cs="Calibri"/>
          <w:sz w:val="24"/>
          <w:szCs w:val="24"/>
          <w:lang w:val="en-US"/>
        </w:rPr>
        <w:t>/</w:t>
      </w:r>
      <w:r w:rsidR="005E1D2B">
        <w:rPr>
          <w:rFonts w:cs="Calibri"/>
          <w:sz w:val="24"/>
          <w:szCs w:val="24"/>
          <w:lang w:val="en-US"/>
        </w:rPr>
        <w:t>0429300182</w:t>
      </w:r>
    </w:p>
    <w:p w14:paraId="5A35ACA0" w14:textId="77777777" w:rsidR="008623C6" w:rsidRDefault="008623C6" w:rsidP="00AA1AD0">
      <w:pPr>
        <w:jc w:val="center"/>
        <w:rPr>
          <w:rFonts w:cs="Calibri"/>
          <w:lang w:val="en-US"/>
        </w:rPr>
      </w:pPr>
    </w:p>
    <w:p w14:paraId="582C6AF0" w14:textId="77777777" w:rsidR="00527F5E" w:rsidRPr="00C23302" w:rsidRDefault="00527F5E" w:rsidP="00527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</w:p>
    <w:p w14:paraId="3B0F59D8" w14:textId="77777777" w:rsidR="00527F5E" w:rsidRPr="00C23302" w:rsidRDefault="00527F5E" w:rsidP="00527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</w:p>
    <w:p w14:paraId="56F69972" w14:textId="0EDB1D46" w:rsidR="005E1D2B" w:rsidRPr="00C23302" w:rsidRDefault="00C23302" w:rsidP="005E1D2B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C23302">
        <w:rPr>
          <w:rFonts w:ascii="Arial" w:hAnsi="Arial" w:cs="Arial"/>
          <w:b/>
          <w:bCs/>
          <w:sz w:val="32"/>
          <w:szCs w:val="32"/>
          <w:lang w:val="en-US"/>
        </w:rPr>
        <w:t>15</w:t>
      </w:r>
      <w:r w:rsidRPr="00C23302">
        <w:rPr>
          <w:rFonts w:ascii="Arial" w:hAnsi="Arial" w:cs="Arial"/>
          <w:b/>
          <w:bCs/>
          <w:sz w:val="32"/>
          <w:szCs w:val="32"/>
          <w:vertAlign w:val="superscript"/>
          <w:lang w:val="en-US"/>
        </w:rPr>
        <w:t>th</w:t>
      </w:r>
      <w:r w:rsidRPr="00C23302">
        <w:rPr>
          <w:rFonts w:ascii="Arial" w:hAnsi="Arial" w:cs="Arial"/>
          <w:b/>
          <w:bCs/>
          <w:sz w:val="32"/>
          <w:szCs w:val="32"/>
          <w:lang w:val="en-US"/>
        </w:rPr>
        <w:t xml:space="preserve"> and 16</w:t>
      </w:r>
      <w:r w:rsidRPr="00C23302">
        <w:rPr>
          <w:rFonts w:ascii="Arial" w:hAnsi="Arial" w:cs="Arial"/>
          <w:b/>
          <w:bCs/>
          <w:sz w:val="32"/>
          <w:szCs w:val="32"/>
          <w:vertAlign w:val="superscript"/>
          <w:lang w:val="en-US"/>
        </w:rPr>
        <w:t>th</w:t>
      </w:r>
      <w:r w:rsidRPr="00C23302">
        <w:rPr>
          <w:rFonts w:ascii="Arial" w:hAnsi="Arial" w:cs="Arial"/>
          <w:b/>
          <w:bCs/>
          <w:sz w:val="32"/>
          <w:szCs w:val="32"/>
          <w:lang w:val="en-US"/>
        </w:rPr>
        <w:t xml:space="preserve"> June 2024 at the Springsure Showgrounds.</w:t>
      </w:r>
    </w:p>
    <w:p w14:paraId="526F785A" w14:textId="06FED2A3" w:rsidR="00AF6F13" w:rsidRPr="00C23302" w:rsidRDefault="00AF6F13" w:rsidP="005E1D2B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C23302">
        <w:rPr>
          <w:rFonts w:ascii="Arial" w:hAnsi="Arial" w:cs="Arial"/>
          <w:b/>
          <w:bCs/>
          <w:sz w:val="32"/>
          <w:szCs w:val="32"/>
          <w:lang w:val="en-US"/>
        </w:rPr>
        <w:t>Please contact Stewards listed above for further information</w:t>
      </w:r>
      <w:r w:rsidR="00C23302" w:rsidRPr="00C23302">
        <w:rPr>
          <w:rFonts w:ascii="Arial" w:hAnsi="Arial" w:cs="Arial"/>
          <w:b/>
          <w:bCs/>
          <w:sz w:val="32"/>
          <w:szCs w:val="32"/>
          <w:lang w:val="en-US"/>
        </w:rPr>
        <w:t>.</w:t>
      </w:r>
    </w:p>
    <w:p w14:paraId="30CD3263" w14:textId="77777777" w:rsidR="009E6F1F" w:rsidRPr="00C23302" w:rsidRDefault="009E6F1F" w:rsidP="00AF6F13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69CB76FD" w14:textId="77777777" w:rsidR="005E1D2B" w:rsidRPr="00C23302" w:rsidRDefault="005E1D2B" w:rsidP="005E1D2B">
      <w:pPr>
        <w:widowControl w:val="0"/>
        <w:tabs>
          <w:tab w:val="decimal" w:pos="187"/>
          <w:tab w:val="left" w:pos="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23302">
        <w:rPr>
          <w:rFonts w:ascii="Arial" w:hAnsi="Arial" w:cs="Arial"/>
          <w:sz w:val="24"/>
          <w:szCs w:val="24"/>
          <w:lang w:val="en-US"/>
        </w:rPr>
        <w:t>Regulations</w:t>
      </w:r>
    </w:p>
    <w:p w14:paraId="3DA0BEF9" w14:textId="77777777" w:rsidR="005E1D2B" w:rsidRPr="00C23302" w:rsidRDefault="005E1D2B" w:rsidP="005E1D2B">
      <w:pPr>
        <w:widowControl w:val="0"/>
        <w:tabs>
          <w:tab w:val="decimal" w:pos="187"/>
          <w:tab w:val="left" w:pos="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ACB21FC" w14:textId="3BBBB374" w:rsidR="005E1D2B" w:rsidRPr="00C23302" w:rsidRDefault="005E1D2B" w:rsidP="005E1D2B">
      <w:pPr>
        <w:pStyle w:val="ListParagraph"/>
        <w:widowControl w:val="0"/>
        <w:numPr>
          <w:ilvl w:val="0"/>
          <w:numId w:val="5"/>
        </w:numPr>
        <w:tabs>
          <w:tab w:val="decimal" w:pos="187"/>
          <w:tab w:val="left" w:pos="560"/>
          <w:tab w:val="left" w:pos="720"/>
          <w:tab w:val="left" w:pos="2992"/>
          <w:tab w:val="left" w:pos="5984"/>
          <w:tab w:val="left" w:pos="673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C23302">
        <w:rPr>
          <w:rFonts w:ascii="Arial" w:hAnsi="Arial" w:cs="Arial"/>
          <w:sz w:val="24"/>
          <w:szCs w:val="24"/>
          <w:lang w:val="en-US"/>
        </w:rPr>
        <w:t>Nominations</w:t>
      </w:r>
      <w:r w:rsidR="007F7412" w:rsidRPr="00C23302">
        <w:rPr>
          <w:rFonts w:ascii="Arial" w:hAnsi="Arial" w:cs="Arial"/>
          <w:sz w:val="24"/>
          <w:szCs w:val="24"/>
          <w:lang w:val="en-US"/>
        </w:rPr>
        <w:t xml:space="preserve"> (by phone)</w:t>
      </w:r>
      <w:r w:rsidRPr="00C23302">
        <w:rPr>
          <w:rFonts w:ascii="Arial" w:hAnsi="Arial" w:cs="Arial"/>
          <w:sz w:val="24"/>
          <w:szCs w:val="24"/>
          <w:lang w:val="en-US"/>
        </w:rPr>
        <w:t xml:space="preserve"> </w:t>
      </w:r>
      <w:r w:rsidR="007F7412" w:rsidRPr="00C23302">
        <w:rPr>
          <w:rFonts w:ascii="Arial" w:hAnsi="Arial" w:cs="Arial"/>
          <w:sz w:val="24"/>
          <w:szCs w:val="24"/>
          <w:lang w:val="en-US"/>
        </w:rPr>
        <w:t>to the Stewards listed above.</w:t>
      </w:r>
    </w:p>
    <w:p w14:paraId="3DE39DFC" w14:textId="5998B91D" w:rsidR="005E1D2B" w:rsidRPr="00C23302" w:rsidRDefault="005E1D2B" w:rsidP="005E1D2B">
      <w:pPr>
        <w:pStyle w:val="ListParagraph"/>
        <w:widowControl w:val="0"/>
        <w:numPr>
          <w:ilvl w:val="0"/>
          <w:numId w:val="5"/>
        </w:numPr>
        <w:tabs>
          <w:tab w:val="decimal" w:pos="187"/>
          <w:tab w:val="left" w:pos="560"/>
          <w:tab w:val="left" w:pos="720"/>
          <w:tab w:val="left" w:pos="2992"/>
          <w:tab w:val="left" w:pos="5984"/>
          <w:tab w:val="left" w:pos="673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23302">
        <w:rPr>
          <w:rFonts w:ascii="Arial" w:hAnsi="Arial" w:cs="Arial"/>
          <w:sz w:val="24"/>
          <w:szCs w:val="24"/>
          <w:lang w:val="en-US"/>
        </w:rPr>
        <w:t>All entries</w:t>
      </w:r>
      <w:r w:rsidRPr="00C2330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23302">
        <w:rPr>
          <w:rFonts w:ascii="Arial" w:hAnsi="Arial" w:cs="Arial"/>
          <w:bCs/>
          <w:sz w:val="24"/>
          <w:szCs w:val="24"/>
          <w:lang w:val="en-US"/>
        </w:rPr>
        <w:t>to the Steward</w:t>
      </w:r>
      <w:r w:rsidRPr="00C23302">
        <w:rPr>
          <w:rFonts w:ascii="Arial" w:hAnsi="Arial" w:cs="Arial"/>
          <w:sz w:val="24"/>
          <w:szCs w:val="24"/>
          <w:lang w:val="en-US"/>
        </w:rPr>
        <w:t xml:space="preserve"> so that cattle can be organi</w:t>
      </w:r>
      <w:r w:rsidR="00B96ECF" w:rsidRPr="00C23302">
        <w:rPr>
          <w:rFonts w:ascii="Arial" w:hAnsi="Arial" w:cs="Arial"/>
          <w:sz w:val="24"/>
          <w:szCs w:val="24"/>
          <w:lang w:val="en-US"/>
        </w:rPr>
        <w:t>s</w:t>
      </w:r>
      <w:r w:rsidRPr="00C23302">
        <w:rPr>
          <w:rFonts w:ascii="Arial" w:hAnsi="Arial" w:cs="Arial"/>
          <w:sz w:val="24"/>
          <w:szCs w:val="24"/>
          <w:lang w:val="en-US"/>
        </w:rPr>
        <w:t>ed.</w:t>
      </w:r>
    </w:p>
    <w:p w14:paraId="6030936D" w14:textId="1E460FF2" w:rsidR="005E1D2B" w:rsidRPr="00C23302" w:rsidRDefault="005E1D2B" w:rsidP="005E1D2B">
      <w:pPr>
        <w:pStyle w:val="ListParagraph"/>
        <w:widowControl w:val="0"/>
        <w:numPr>
          <w:ilvl w:val="0"/>
          <w:numId w:val="5"/>
        </w:numPr>
        <w:tabs>
          <w:tab w:val="decimal" w:pos="187"/>
          <w:tab w:val="left" w:pos="560"/>
          <w:tab w:val="left" w:pos="720"/>
          <w:tab w:val="left" w:pos="2992"/>
          <w:tab w:val="left" w:pos="5984"/>
          <w:tab w:val="left" w:pos="673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23302">
        <w:rPr>
          <w:rFonts w:ascii="Arial" w:hAnsi="Arial" w:cs="Arial"/>
          <w:sz w:val="24"/>
          <w:szCs w:val="24"/>
          <w:lang w:val="en-US"/>
        </w:rPr>
        <w:t xml:space="preserve">Open </w:t>
      </w:r>
      <w:r w:rsidR="007F7412" w:rsidRPr="00C23302">
        <w:rPr>
          <w:rFonts w:ascii="Arial" w:hAnsi="Arial" w:cs="Arial"/>
          <w:sz w:val="24"/>
          <w:szCs w:val="24"/>
          <w:lang w:val="en-US"/>
        </w:rPr>
        <w:t>and Novice</w:t>
      </w:r>
      <w:r w:rsidRPr="00C23302">
        <w:rPr>
          <w:rFonts w:ascii="Arial" w:hAnsi="Arial" w:cs="Arial"/>
          <w:sz w:val="24"/>
          <w:szCs w:val="24"/>
          <w:lang w:val="en-US"/>
        </w:rPr>
        <w:t xml:space="preserve"> </w:t>
      </w:r>
      <w:r w:rsidR="00C23302" w:rsidRPr="00C23302">
        <w:rPr>
          <w:rFonts w:ascii="Arial" w:hAnsi="Arial" w:cs="Arial"/>
          <w:sz w:val="24"/>
          <w:szCs w:val="24"/>
          <w:lang w:val="en-US"/>
        </w:rPr>
        <w:t xml:space="preserve">sections </w:t>
      </w:r>
      <w:r w:rsidRPr="00C23302">
        <w:rPr>
          <w:rFonts w:ascii="Arial" w:hAnsi="Arial" w:cs="Arial"/>
          <w:sz w:val="24"/>
          <w:szCs w:val="24"/>
          <w:lang w:val="en-US"/>
        </w:rPr>
        <w:t>will be run as two rounds each.</w:t>
      </w:r>
    </w:p>
    <w:p w14:paraId="4294B65B" w14:textId="21CB36F1" w:rsidR="005E1D2B" w:rsidRPr="00C23302" w:rsidRDefault="005E1D2B" w:rsidP="005E1D2B">
      <w:pPr>
        <w:pStyle w:val="ListParagraph"/>
        <w:widowControl w:val="0"/>
        <w:numPr>
          <w:ilvl w:val="0"/>
          <w:numId w:val="5"/>
        </w:numPr>
        <w:tabs>
          <w:tab w:val="decimal" w:pos="187"/>
          <w:tab w:val="left" w:pos="560"/>
          <w:tab w:val="left" w:pos="720"/>
          <w:tab w:val="left" w:pos="2992"/>
          <w:tab w:val="left" w:pos="5984"/>
          <w:tab w:val="left" w:pos="673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23302">
        <w:rPr>
          <w:rFonts w:ascii="Arial" w:hAnsi="Arial" w:cs="Arial"/>
          <w:sz w:val="24"/>
          <w:szCs w:val="24"/>
          <w:lang w:val="en-US"/>
        </w:rPr>
        <w:t>Stockman Handler will be one round and is for those willing to have a go and have fun</w:t>
      </w:r>
      <w:r w:rsidR="00B96ECF" w:rsidRPr="00C23302">
        <w:rPr>
          <w:rFonts w:ascii="Arial" w:hAnsi="Arial" w:cs="Arial"/>
          <w:sz w:val="24"/>
          <w:szCs w:val="24"/>
          <w:lang w:val="en-US"/>
        </w:rPr>
        <w:t>.</w:t>
      </w:r>
    </w:p>
    <w:p w14:paraId="5E24A144" w14:textId="77777777" w:rsidR="005E1D2B" w:rsidRPr="00C23302" w:rsidRDefault="005E1D2B" w:rsidP="005E1D2B">
      <w:pPr>
        <w:pStyle w:val="ListParagraph"/>
        <w:widowControl w:val="0"/>
        <w:numPr>
          <w:ilvl w:val="0"/>
          <w:numId w:val="5"/>
        </w:numPr>
        <w:tabs>
          <w:tab w:val="decimal" w:pos="187"/>
          <w:tab w:val="left" w:pos="560"/>
          <w:tab w:val="left" w:pos="720"/>
          <w:tab w:val="left" w:pos="2992"/>
          <w:tab w:val="left" w:pos="5984"/>
          <w:tab w:val="left" w:pos="673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23302">
        <w:rPr>
          <w:rFonts w:ascii="Arial" w:hAnsi="Arial" w:cs="Arial"/>
          <w:sz w:val="24"/>
          <w:szCs w:val="24"/>
          <w:lang w:val="en-US"/>
        </w:rPr>
        <w:t>Points will be collected for Queensland Working Cattle Dog Association.</w:t>
      </w:r>
    </w:p>
    <w:p w14:paraId="67163426" w14:textId="77777777" w:rsidR="009E6F1F" w:rsidRPr="00C23302" w:rsidRDefault="005E1D2B" w:rsidP="005E1D2B">
      <w:pPr>
        <w:pStyle w:val="ListParagraph"/>
        <w:widowControl w:val="0"/>
        <w:numPr>
          <w:ilvl w:val="0"/>
          <w:numId w:val="5"/>
        </w:numPr>
        <w:tabs>
          <w:tab w:val="decimal" w:pos="187"/>
          <w:tab w:val="left" w:pos="560"/>
          <w:tab w:val="left" w:pos="720"/>
          <w:tab w:val="left" w:pos="2992"/>
          <w:tab w:val="left" w:pos="5984"/>
          <w:tab w:val="left" w:pos="673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C23302">
        <w:rPr>
          <w:rFonts w:ascii="Arial" w:hAnsi="Arial" w:cs="Arial"/>
          <w:sz w:val="24"/>
          <w:szCs w:val="24"/>
        </w:rPr>
        <w:t xml:space="preserve"> Entry fees to be paid into Show Society Bank Account  </w:t>
      </w:r>
    </w:p>
    <w:p w14:paraId="3E4B903C" w14:textId="53B86EB5" w:rsidR="005E1D2B" w:rsidRPr="00C23302" w:rsidRDefault="009E6F1F" w:rsidP="009E6F1F">
      <w:pPr>
        <w:pStyle w:val="ListParagraph"/>
        <w:widowControl w:val="0"/>
        <w:tabs>
          <w:tab w:val="decimal" w:pos="187"/>
          <w:tab w:val="left" w:pos="560"/>
          <w:tab w:val="left" w:pos="720"/>
          <w:tab w:val="left" w:pos="2992"/>
          <w:tab w:val="left" w:pos="5984"/>
          <w:tab w:val="left" w:pos="673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C23302">
        <w:rPr>
          <w:rFonts w:ascii="Arial" w:hAnsi="Arial" w:cs="Arial"/>
          <w:sz w:val="24"/>
          <w:szCs w:val="24"/>
        </w:rPr>
        <w:t xml:space="preserve">  </w:t>
      </w:r>
      <w:r w:rsidR="005E1D2B" w:rsidRPr="00C23302">
        <w:rPr>
          <w:rFonts w:ascii="Arial" w:hAnsi="Arial" w:cs="Arial"/>
          <w:sz w:val="24"/>
          <w:szCs w:val="24"/>
        </w:rPr>
        <w:t xml:space="preserve"> </w:t>
      </w:r>
      <w:r w:rsidR="005E1D2B" w:rsidRPr="00C23302">
        <w:rPr>
          <w:rFonts w:ascii="Arial" w:hAnsi="Arial" w:cs="Arial"/>
          <w:b/>
          <w:bCs/>
          <w:sz w:val="24"/>
          <w:szCs w:val="24"/>
        </w:rPr>
        <w:t>BSB: 813 049 ACC 100092917 REF Dog Trials + Name</w:t>
      </w:r>
    </w:p>
    <w:p w14:paraId="49B0D0E9" w14:textId="406C567C" w:rsidR="005E1D2B" w:rsidRPr="00C23302" w:rsidRDefault="005E1D2B" w:rsidP="005E1D2B">
      <w:pPr>
        <w:pStyle w:val="ListParagraph"/>
        <w:widowControl w:val="0"/>
        <w:numPr>
          <w:ilvl w:val="0"/>
          <w:numId w:val="5"/>
        </w:numPr>
        <w:tabs>
          <w:tab w:val="decimal" w:pos="187"/>
          <w:tab w:val="left" w:pos="560"/>
          <w:tab w:val="left" w:pos="720"/>
          <w:tab w:val="left" w:pos="2992"/>
          <w:tab w:val="left" w:pos="5984"/>
          <w:tab w:val="left" w:pos="673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23302">
        <w:rPr>
          <w:rFonts w:ascii="Arial" w:hAnsi="Arial" w:cs="Arial"/>
          <w:sz w:val="24"/>
          <w:szCs w:val="24"/>
          <w:lang w:val="en-US"/>
        </w:rPr>
        <w:t>For further details and conditions please contact the Steward</w:t>
      </w:r>
    </w:p>
    <w:p w14:paraId="1F4B5ADB" w14:textId="77777777" w:rsidR="005E1D2B" w:rsidRPr="00C23302" w:rsidRDefault="005E1D2B" w:rsidP="005E1D2B">
      <w:pPr>
        <w:widowControl w:val="0"/>
        <w:tabs>
          <w:tab w:val="decimal" w:pos="187"/>
          <w:tab w:val="left" w:pos="560"/>
          <w:tab w:val="left" w:pos="720"/>
          <w:tab w:val="left" w:pos="2992"/>
          <w:tab w:val="left" w:pos="5984"/>
          <w:tab w:val="left" w:pos="673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5670"/>
      </w:tblGrid>
      <w:tr w:rsidR="005E1D2B" w:rsidRPr="00C23302" w14:paraId="1CB9AE4D" w14:textId="77777777" w:rsidTr="005E1D2B">
        <w:tc>
          <w:tcPr>
            <w:tcW w:w="767" w:type="dxa"/>
          </w:tcPr>
          <w:p w14:paraId="28E93FBA" w14:textId="77777777" w:rsidR="005E1D2B" w:rsidRPr="00C23302" w:rsidRDefault="005E1D2B" w:rsidP="00DF5E41">
            <w:pPr>
              <w:pStyle w:val="ClassLine"/>
              <w:rPr>
                <w:b w:val="0"/>
                <w:sz w:val="24"/>
                <w:szCs w:val="24"/>
              </w:rPr>
            </w:pPr>
            <w:r w:rsidRPr="00C23302">
              <w:rPr>
                <w:b w:val="0"/>
                <w:sz w:val="24"/>
                <w:szCs w:val="24"/>
              </w:rPr>
              <w:t>Class</w:t>
            </w:r>
          </w:p>
        </w:tc>
        <w:tc>
          <w:tcPr>
            <w:tcW w:w="567" w:type="dxa"/>
          </w:tcPr>
          <w:p w14:paraId="173E96F1" w14:textId="77777777" w:rsidR="005E1D2B" w:rsidRPr="00C23302" w:rsidRDefault="005E1D2B" w:rsidP="005E1D2B">
            <w:pPr>
              <w:pStyle w:val="ClassLine"/>
              <w:numPr>
                <w:ilvl w:val="0"/>
                <w:numId w:val="6"/>
              </w:numPr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7316342" w14:textId="51172F17" w:rsidR="005E1D2B" w:rsidRPr="00C23302" w:rsidRDefault="005E1D2B" w:rsidP="00DF5E41">
            <w:pPr>
              <w:pStyle w:val="ClassLine"/>
              <w:rPr>
                <w:b w:val="0"/>
                <w:sz w:val="24"/>
                <w:szCs w:val="24"/>
              </w:rPr>
            </w:pPr>
            <w:r w:rsidRPr="00C23302">
              <w:rPr>
                <w:b w:val="0"/>
                <w:sz w:val="24"/>
                <w:szCs w:val="24"/>
              </w:rPr>
              <w:t xml:space="preserve">Open                                             </w:t>
            </w:r>
            <w:r w:rsidRPr="00C23302">
              <w:rPr>
                <w:sz w:val="24"/>
                <w:szCs w:val="24"/>
                <w:lang w:val="en-GB"/>
              </w:rPr>
              <w:t>Entry Fee $15</w:t>
            </w:r>
          </w:p>
        </w:tc>
      </w:tr>
      <w:tr w:rsidR="005E1D2B" w:rsidRPr="00C23302" w14:paraId="25A7D33A" w14:textId="77777777" w:rsidTr="005E1D2B">
        <w:tc>
          <w:tcPr>
            <w:tcW w:w="767" w:type="dxa"/>
          </w:tcPr>
          <w:p w14:paraId="1A6072DA" w14:textId="77777777" w:rsidR="005E1D2B" w:rsidRPr="00C23302" w:rsidRDefault="005E1D2B" w:rsidP="00DF5E41">
            <w:pPr>
              <w:pStyle w:val="ClassLine"/>
              <w:rPr>
                <w:b w:val="0"/>
                <w:sz w:val="24"/>
                <w:szCs w:val="24"/>
              </w:rPr>
            </w:pPr>
            <w:r w:rsidRPr="00C23302">
              <w:rPr>
                <w:b w:val="0"/>
                <w:sz w:val="24"/>
                <w:szCs w:val="24"/>
              </w:rPr>
              <w:t>Class</w:t>
            </w:r>
          </w:p>
        </w:tc>
        <w:tc>
          <w:tcPr>
            <w:tcW w:w="567" w:type="dxa"/>
          </w:tcPr>
          <w:p w14:paraId="0122D57D" w14:textId="77777777" w:rsidR="005E1D2B" w:rsidRPr="00C23302" w:rsidRDefault="005E1D2B" w:rsidP="005E1D2B">
            <w:pPr>
              <w:pStyle w:val="ClassLine"/>
              <w:numPr>
                <w:ilvl w:val="0"/>
                <w:numId w:val="6"/>
              </w:numPr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64CA0B" w14:textId="12B61645" w:rsidR="005E1D2B" w:rsidRPr="00C23302" w:rsidRDefault="005E1D2B" w:rsidP="00DF5E41">
            <w:pPr>
              <w:pStyle w:val="ClassLine"/>
              <w:rPr>
                <w:b w:val="0"/>
                <w:sz w:val="24"/>
                <w:szCs w:val="24"/>
              </w:rPr>
            </w:pPr>
            <w:r w:rsidRPr="00C23302">
              <w:rPr>
                <w:b w:val="0"/>
                <w:sz w:val="24"/>
                <w:szCs w:val="24"/>
              </w:rPr>
              <w:t xml:space="preserve">Novice                                           </w:t>
            </w:r>
            <w:r w:rsidR="00C23302" w:rsidRPr="00C23302">
              <w:rPr>
                <w:bCs/>
                <w:sz w:val="24"/>
                <w:szCs w:val="24"/>
              </w:rPr>
              <w:t>Entry</w:t>
            </w:r>
            <w:r w:rsidR="00C23302" w:rsidRPr="00C23302">
              <w:rPr>
                <w:b w:val="0"/>
                <w:sz w:val="24"/>
                <w:szCs w:val="24"/>
              </w:rPr>
              <w:t xml:space="preserve"> </w:t>
            </w:r>
            <w:r w:rsidRPr="00C23302">
              <w:rPr>
                <w:sz w:val="24"/>
                <w:szCs w:val="24"/>
                <w:lang w:val="en-GB"/>
              </w:rPr>
              <w:t>Fee $12</w:t>
            </w:r>
          </w:p>
        </w:tc>
      </w:tr>
      <w:tr w:rsidR="005E1D2B" w:rsidRPr="00C23302" w14:paraId="4DBED294" w14:textId="77777777" w:rsidTr="005E1D2B">
        <w:tc>
          <w:tcPr>
            <w:tcW w:w="767" w:type="dxa"/>
          </w:tcPr>
          <w:p w14:paraId="325F2523" w14:textId="77777777" w:rsidR="005E1D2B" w:rsidRPr="00C23302" w:rsidRDefault="005E1D2B" w:rsidP="00DF5E41">
            <w:pPr>
              <w:pStyle w:val="ClassLine"/>
              <w:rPr>
                <w:b w:val="0"/>
                <w:sz w:val="24"/>
                <w:szCs w:val="24"/>
              </w:rPr>
            </w:pPr>
            <w:r w:rsidRPr="00C23302">
              <w:rPr>
                <w:b w:val="0"/>
                <w:sz w:val="24"/>
                <w:szCs w:val="24"/>
              </w:rPr>
              <w:t>Class</w:t>
            </w:r>
          </w:p>
        </w:tc>
        <w:tc>
          <w:tcPr>
            <w:tcW w:w="567" w:type="dxa"/>
          </w:tcPr>
          <w:p w14:paraId="07206F5F" w14:textId="77777777" w:rsidR="005E1D2B" w:rsidRPr="00C23302" w:rsidRDefault="005E1D2B" w:rsidP="005E1D2B">
            <w:pPr>
              <w:pStyle w:val="ClassLine"/>
              <w:numPr>
                <w:ilvl w:val="0"/>
                <w:numId w:val="6"/>
              </w:numPr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25D3B76" w14:textId="75186883" w:rsidR="005E1D2B" w:rsidRPr="00C23302" w:rsidRDefault="005E1D2B" w:rsidP="00DF5E41">
            <w:pPr>
              <w:pStyle w:val="ClassLine"/>
              <w:rPr>
                <w:b w:val="0"/>
                <w:sz w:val="24"/>
                <w:szCs w:val="24"/>
              </w:rPr>
            </w:pPr>
            <w:r w:rsidRPr="00C23302">
              <w:rPr>
                <w:b w:val="0"/>
                <w:sz w:val="24"/>
                <w:szCs w:val="24"/>
              </w:rPr>
              <w:t xml:space="preserve">Stockman Handler                        </w:t>
            </w:r>
            <w:r w:rsidRPr="00C23302">
              <w:rPr>
                <w:sz w:val="24"/>
                <w:szCs w:val="24"/>
              </w:rPr>
              <w:t>Entry Fee $5</w:t>
            </w:r>
          </w:p>
        </w:tc>
      </w:tr>
    </w:tbl>
    <w:p w14:paraId="2CA15C83" w14:textId="77777777" w:rsidR="005E1D2B" w:rsidRPr="00ED6FBE" w:rsidRDefault="005E1D2B" w:rsidP="005E1D2B">
      <w:pPr>
        <w:rPr>
          <w:rFonts w:ascii="Arial" w:hAnsi="Arial" w:cs="Arial"/>
          <w:sz w:val="32"/>
        </w:rPr>
      </w:pPr>
    </w:p>
    <w:p w14:paraId="4566CD21" w14:textId="173E9C54" w:rsidR="00607108" w:rsidRDefault="00607108">
      <w:pPr>
        <w:rPr>
          <w:rFonts w:ascii="Segoe Script" w:hAnsi="Segoe Script" w:cs="Arial"/>
          <w:sz w:val="32"/>
          <w:szCs w:val="32"/>
        </w:rPr>
      </w:pPr>
    </w:p>
    <w:sectPr w:rsidR="00607108" w:rsidSect="007F7412">
      <w:pgSz w:w="11906" w:h="16838"/>
      <w:pgMar w:top="851" w:right="1440" w:bottom="1276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15D3"/>
    <w:multiLevelType w:val="hybridMultilevel"/>
    <w:tmpl w:val="80B2B5B2"/>
    <w:lvl w:ilvl="0" w:tplc="AC52438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461EB"/>
    <w:multiLevelType w:val="hybridMultilevel"/>
    <w:tmpl w:val="148487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E283C"/>
    <w:multiLevelType w:val="hybridMultilevel"/>
    <w:tmpl w:val="BE0C6D1C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26F53031"/>
    <w:multiLevelType w:val="hybridMultilevel"/>
    <w:tmpl w:val="10AC0D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235118"/>
    <w:multiLevelType w:val="hybridMultilevel"/>
    <w:tmpl w:val="B3065FDC"/>
    <w:lvl w:ilvl="0" w:tplc="8252158A">
      <w:start w:val="20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896C61"/>
    <w:multiLevelType w:val="hybridMultilevel"/>
    <w:tmpl w:val="6AC22210"/>
    <w:lvl w:ilvl="0" w:tplc="E0A4A320">
      <w:start w:val="60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874357">
    <w:abstractNumId w:val="3"/>
  </w:num>
  <w:num w:numId="2" w16cid:durableId="2000501563">
    <w:abstractNumId w:val="2"/>
  </w:num>
  <w:num w:numId="3" w16cid:durableId="736055693">
    <w:abstractNumId w:val="0"/>
  </w:num>
  <w:num w:numId="4" w16cid:durableId="1042823864">
    <w:abstractNumId w:val="4"/>
  </w:num>
  <w:num w:numId="5" w16cid:durableId="784620587">
    <w:abstractNumId w:val="1"/>
  </w:num>
  <w:num w:numId="6" w16cid:durableId="1176647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D9"/>
    <w:rsid w:val="00093BCC"/>
    <w:rsid w:val="001465D3"/>
    <w:rsid w:val="001961CA"/>
    <w:rsid w:val="00265B97"/>
    <w:rsid w:val="002A7568"/>
    <w:rsid w:val="003863D9"/>
    <w:rsid w:val="003B451F"/>
    <w:rsid w:val="00413C00"/>
    <w:rsid w:val="0051029F"/>
    <w:rsid w:val="00527F5E"/>
    <w:rsid w:val="005B5DC8"/>
    <w:rsid w:val="005D59C9"/>
    <w:rsid w:val="005E1D2B"/>
    <w:rsid w:val="00607108"/>
    <w:rsid w:val="00637C2A"/>
    <w:rsid w:val="007B2286"/>
    <w:rsid w:val="007F7412"/>
    <w:rsid w:val="008623C6"/>
    <w:rsid w:val="008637AA"/>
    <w:rsid w:val="008A0C1E"/>
    <w:rsid w:val="009E6F1F"/>
    <w:rsid w:val="00A129FD"/>
    <w:rsid w:val="00AA1AD0"/>
    <w:rsid w:val="00AF6F13"/>
    <w:rsid w:val="00B96ECF"/>
    <w:rsid w:val="00BE65F4"/>
    <w:rsid w:val="00C23302"/>
    <w:rsid w:val="00C515AE"/>
    <w:rsid w:val="00CB6750"/>
    <w:rsid w:val="00CF277A"/>
    <w:rsid w:val="00D337D8"/>
    <w:rsid w:val="00DB750C"/>
    <w:rsid w:val="00E02A25"/>
    <w:rsid w:val="00ED6FBE"/>
    <w:rsid w:val="00F977FE"/>
    <w:rsid w:val="00FB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D589"/>
  <w15:chartTrackingRefBased/>
  <w15:docId w15:val="{3B1CD8AB-54AD-4B24-9817-B4E4D3AA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1029F"/>
    <w:pPr>
      <w:keepNext/>
      <w:keepLines/>
      <w:spacing w:before="240" w:after="0" w:line="285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F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1CA"/>
    <w:pPr>
      <w:ind w:left="720"/>
      <w:contextualSpacing/>
    </w:pPr>
  </w:style>
  <w:style w:type="paragraph" w:customStyle="1" w:styleId="Notes">
    <w:name w:val="Notes"/>
    <w:basedOn w:val="Normal"/>
    <w:link w:val="NotesChar"/>
    <w:rsid w:val="00DB750C"/>
    <w:pPr>
      <w:spacing w:before="120" w:after="120" w:line="240" w:lineRule="auto"/>
    </w:pPr>
    <w:rPr>
      <w:rFonts w:ascii="Arial" w:hAnsi="Arial" w:cs="Arial"/>
      <w:sz w:val="20"/>
    </w:rPr>
  </w:style>
  <w:style w:type="character" w:customStyle="1" w:styleId="NotesChar">
    <w:name w:val="Notes Char"/>
    <w:basedOn w:val="DefaultParagraphFont"/>
    <w:link w:val="Notes"/>
    <w:rsid w:val="00DB750C"/>
    <w:rPr>
      <w:rFonts w:ascii="Arial" w:hAnsi="Arial" w:cs="Arial"/>
      <w:sz w:val="20"/>
    </w:rPr>
  </w:style>
  <w:style w:type="table" w:styleId="PlainTable2">
    <w:name w:val="Plain Table 2"/>
    <w:basedOn w:val="TableNormal"/>
    <w:uiPriority w:val="42"/>
    <w:rsid w:val="00DB750C"/>
    <w:pPr>
      <w:spacing w:before="120"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lassLine">
    <w:name w:val="Class Line"/>
    <w:basedOn w:val="Normal"/>
    <w:link w:val="ClassLineChar"/>
    <w:rsid w:val="00BE65F4"/>
    <w:pPr>
      <w:spacing w:before="120" w:after="120" w:line="240" w:lineRule="auto"/>
    </w:pPr>
    <w:rPr>
      <w:rFonts w:ascii="Arial" w:hAnsi="Arial" w:cs="Arial"/>
      <w:b/>
      <w:sz w:val="20"/>
    </w:rPr>
  </w:style>
  <w:style w:type="character" w:customStyle="1" w:styleId="ClassLineChar">
    <w:name w:val="Class Line Char"/>
    <w:basedOn w:val="DefaultParagraphFont"/>
    <w:link w:val="ClassLine"/>
    <w:rsid w:val="00BE65F4"/>
    <w:rPr>
      <w:rFonts w:ascii="Arial" w:hAnsi="Arial" w:cs="Arial"/>
      <w:b/>
      <w:sz w:val="20"/>
    </w:rPr>
  </w:style>
  <w:style w:type="paragraph" w:customStyle="1" w:styleId="SpecialPrizeLine">
    <w:name w:val="Special Prize Line"/>
    <w:basedOn w:val="Normal"/>
    <w:link w:val="SpecialPrizeLineChar"/>
    <w:rsid w:val="00BE65F4"/>
    <w:pPr>
      <w:spacing w:before="120" w:after="120" w:line="240" w:lineRule="auto"/>
    </w:pPr>
    <w:rPr>
      <w:rFonts w:ascii="Arial" w:hAnsi="Arial" w:cs="Arial"/>
      <w:b/>
      <w:i/>
      <w:sz w:val="20"/>
    </w:rPr>
  </w:style>
  <w:style w:type="character" w:customStyle="1" w:styleId="SpecialPrizeLineChar">
    <w:name w:val="Special Prize Line Char"/>
    <w:basedOn w:val="DefaultParagraphFont"/>
    <w:link w:val="SpecialPrizeLine"/>
    <w:rsid w:val="00BE65F4"/>
    <w:rPr>
      <w:rFonts w:ascii="Arial" w:hAnsi="Arial" w:cs="Arial"/>
      <w:b/>
      <w:i/>
      <w:sz w:val="20"/>
    </w:rPr>
  </w:style>
  <w:style w:type="paragraph" w:styleId="NoSpacing">
    <w:name w:val="No Spacing"/>
    <w:uiPriority w:val="1"/>
    <w:qFormat/>
    <w:rsid w:val="008637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51029F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AU"/>
    </w:rPr>
  </w:style>
  <w:style w:type="paragraph" w:customStyle="1" w:styleId="SectionLine">
    <w:name w:val="Section Line"/>
    <w:basedOn w:val="Normal"/>
    <w:link w:val="SectionLineChar"/>
    <w:rsid w:val="0051029F"/>
    <w:pPr>
      <w:spacing w:before="120" w:after="120" w:line="240" w:lineRule="auto"/>
      <w:jc w:val="center"/>
    </w:pPr>
    <w:rPr>
      <w:rFonts w:ascii="Arial" w:hAnsi="Arial" w:cs="Arial"/>
      <w:b/>
      <w:i/>
      <w:sz w:val="24"/>
    </w:rPr>
  </w:style>
  <w:style w:type="character" w:customStyle="1" w:styleId="SectionLineChar">
    <w:name w:val="Section Line Char"/>
    <w:basedOn w:val="DefaultParagraphFont"/>
    <w:link w:val="SectionLine"/>
    <w:rsid w:val="0051029F"/>
    <w:rPr>
      <w:rFonts w:ascii="Arial" w:hAnsi="Arial" w:cs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A70C-C2F5-4497-AD4D-A885D68D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Jones</dc:creator>
  <cp:keywords/>
  <dc:description/>
  <cp:lastModifiedBy>Maria Hoare</cp:lastModifiedBy>
  <cp:revision>2</cp:revision>
  <dcterms:created xsi:type="dcterms:W3CDTF">2024-03-11T04:33:00Z</dcterms:created>
  <dcterms:modified xsi:type="dcterms:W3CDTF">2024-03-11T04:33:00Z</dcterms:modified>
</cp:coreProperties>
</file>